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D822" w14:textId="17E0C4ED" w:rsidR="000E2550" w:rsidRPr="005F0716" w:rsidRDefault="00FA0B74" w:rsidP="00A47E51">
      <w:pPr>
        <w:pStyle w:val="Textkrper"/>
        <w:rPr>
          <w:bCs w:val="0"/>
          <w:sz w:val="24"/>
          <w:lang w:val="en-US"/>
        </w:rPr>
      </w:pPr>
      <w:proofErr w:type="spellStart"/>
      <w:r w:rsidRPr="005F0716">
        <w:rPr>
          <w:bCs w:val="0"/>
          <w:sz w:val="24"/>
          <w:lang w:val="en-US"/>
        </w:rPr>
        <w:t>Monoblock</w:t>
      </w:r>
      <w:proofErr w:type="spellEnd"/>
      <w:r w:rsidRPr="005F0716">
        <w:rPr>
          <w:bCs w:val="0"/>
          <w:sz w:val="24"/>
          <w:lang w:val="en-US"/>
        </w:rPr>
        <w:t xml:space="preserve"> with two types of valve</w:t>
      </w:r>
      <w:r w:rsidRPr="005F0716">
        <w:rPr>
          <w:bCs w:val="0"/>
          <w:sz w:val="24"/>
          <w:lang w:val="en-US"/>
        </w:rPr>
        <w:br/>
        <w:t>for tight installation situations</w:t>
      </w:r>
    </w:p>
    <w:p w14:paraId="77123633" w14:textId="77777777" w:rsidR="00382961" w:rsidRPr="005F0716" w:rsidRDefault="00382961" w:rsidP="009E4A88">
      <w:pPr>
        <w:pStyle w:val="Textkrper"/>
        <w:rPr>
          <w:bCs w:val="0"/>
          <w:sz w:val="24"/>
          <w:lang w:val="en-US"/>
        </w:rPr>
      </w:pPr>
    </w:p>
    <w:p w14:paraId="4F1E611A" w14:textId="3E0D9F32" w:rsidR="001333D9" w:rsidRPr="005F0716" w:rsidRDefault="00A50A04" w:rsidP="00BD7078">
      <w:pPr>
        <w:pStyle w:val="Textkrper"/>
        <w:rPr>
          <w:b w:val="0"/>
          <w:bCs w:val="0"/>
          <w:lang w:val="en-US"/>
        </w:rPr>
      </w:pPr>
      <w:proofErr w:type="spellStart"/>
      <w:r>
        <w:rPr>
          <w:bCs w:val="0"/>
          <w:lang w:val="en-US"/>
        </w:rPr>
        <w:t>Klingenberg</w:t>
      </w:r>
      <w:proofErr w:type="spellEnd"/>
      <w:r>
        <w:rPr>
          <w:bCs w:val="0"/>
          <w:lang w:val="en-US"/>
        </w:rPr>
        <w:t>, March</w:t>
      </w:r>
      <w:r w:rsidR="007C0FB9" w:rsidRPr="005F0716">
        <w:rPr>
          <w:bCs w:val="0"/>
          <w:lang w:val="en-US"/>
        </w:rPr>
        <w:t xml:space="preserve"> 2020.- The new model IBM </w:t>
      </w:r>
      <w:proofErr w:type="spellStart"/>
      <w:r w:rsidR="007C0FB9" w:rsidRPr="005F0716">
        <w:rPr>
          <w:bCs w:val="0"/>
          <w:lang w:val="en-US"/>
        </w:rPr>
        <w:t>monoblock</w:t>
      </w:r>
      <w:proofErr w:type="spellEnd"/>
      <w:r w:rsidR="007C0FB9" w:rsidRPr="005F0716">
        <w:rPr>
          <w:bCs w:val="0"/>
          <w:lang w:val="en-US"/>
        </w:rPr>
        <w:t xml:space="preserve"> from WIKA is designed to be space-saving and robust. The compact instrumentation valve is optionally available with threaded connections angled at 90°, ball valves and/or needle valves. </w:t>
      </w:r>
    </w:p>
    <w:p w14:paraId="57EFCD01" w14:textId="77777777" w:rsidR="002F0BC0" w:rsidRPr="005F0716" w:rsidRDefault="002F0BC0" w:rsidP="000337DA">
      <w:pPr>
        <w:pStyle w:val="Textkrper"/>
        <w:rPr>
          <w:b w:val="0"/>
          <w:bCs w:val="0"/>
          <w:lang w:val="en-US"/>
        </w:rPr>
      </w:pPr>
    </w:p>
    <w:p w14:paraId="7C97B8C0" w14:textId="2B60812A" w:rsidR="00BD1DA5" w:rsidRPr="005F0716" w:rsidRDefault="00190E5F" w:rsidP="001D3EFA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5F0716">
        <w:rPr>
          <w:rFonts w:cs="Arial"/>
          <w:sz w:val="22"/>
          <w:szCs w:val="22"/>
          <w:lang w:val="en-US"/>
        </w:rPr>
        <w:t xml:space="preserve">Due to its properties and dimensions, the new model IBM </w:t>
      </w:r>
      <w:proofErr w:type="spellStart"/>
      <w:r w:rsidRPr="005F0716">
        <w:rPr>
          <w:rFonts w:cs="Arial"/>
          <w:sz w:val="22"/>
          <w:szCs w:val="22"/>
          <w:lang w:val="en-US"/>
        </w:rPr>
        <w:t>monoblock</w:t>
      </w:r>
      <w:proofErr w:type="spellEnd"/>
      <w:r w:rsidRPr="005F0716">
        <w:rPr>
          <w:rFonts w:cs="Arial"/>
          <w:sz w:val="22"/>
          <w:szCs w:val="22"/>
          <w:lang w:val="en-US"/>
        </w:rPr>
        <w:t xml:space="preserve"> is particularly suitable for protecting measuring instruments in wellhead control panels and sampling systems for process analysis.</w:t>
      </w:r>
      <w:r w:rsidRPr="005F0716">
        <w:rPr>
          <w:sz w:val="22"/>
          <w:szCs w:val="22"/>
          <w:lang w:val="en-US"/>
        </w:rPr>
        <w:t xml:space="preserve"> The model IBM can be designed for operating pressures up to 10,000 psi (690 bar). Even with such a load, the manufactured quality of the valve enables smooth handling with low torque. Versions with ball valves also offer a redundant </w:t>
      </w:r>
      <w:r w:rsidR="00A50A04">
        <w:rPr>
          <w:sz w:val="22"/>
          <w:szCs w:val="22"/>
          <w:lang w:val="en-US"/>
        </w:rPr>
        <w:t>poly</w:t>
      </w:r>
      <w:r w:rsidRPr="005F0716">
        <w:rPr>
          <w:sz w:val="22"/>
          <w:szCs w:val="22"/>
          <w:lang w:val="en-US"/>
        </w:rPr>
        <w:t>mer</w:t>
      </w:r>
      <w:r w:rsidR="00651947">
        <w:rPr>
          <w:sz w:val="22"/>
          <w:szCs w:val="22"/>
          <w:lang w:val="en-US"/>
        </w:rPr>
        <w:t>e</w:t>
      </w:r>
      <w:r w:rsidRPr="005F0716">
        <w:rPr>
          <w:sz w:val="22"/>
          <w:szCs w:val="22"/>
          <w:lang w:val="en-US"/>
        </w:rPr>
        <w:t xml:space="preserve">-metal sealing system with tested tightness in accordance with BS6755 / ISO 5208, leakage rate A. Depending on the application, the new </w:t>
      </w:r>
      <w:proofErr w:type="spellStart"/>
      <w:r w:rsidRPr="005F0716">
        <w:rPr>
          <w:sz w:val="22"/>
          <w:szCs w:val="22"/>
          <w:lang w:val="en-US"/>
        </w:rPr>
        <w:t>monoblock</w:t>
      </w:r>
      <w:proofErr w:type="spellEnd"/>
      <w:r w:rsidRPr="005F0716">
        <w:rPr>
          <w:sz w:val="22"/>
          <w:szCs w:val="22"/>
          <w:lang w:val="en-US"/>
        </w:rPr>
        <w:t xml:space="preserve"> can be configured with the valve arrangements of double block &amp; bleed or block &amp; bleed. </w:t>
      </w:r>
    </w:p>
    <w:p w14:paraId="3000B8A1" w14:textId="77777777" w:rsidR="00BD1DA5" w:rsidRPr="005F0716" w:rsidRDefault="00BD1DA5" w:rsidP="000337DA">
      <w:pPr>
        <w:pStyle w:val="Textkrper"/>
        <w:rPr>
          <w:b w:val="0"/>
          <w:bCs w:val="0"/>
          <w:lang w:val="en-US"/>
        </w:rPr>
      </w:pPr>
    </w:p>
    <w:p w14:paraId="259886C4" w14:textId="669B9C11" w:rsidR="002F0BC0" w:rsidRPr="005F0716" w:rsidRDefault="00BD1DA5" w:rsidP="000337DA">
      <w:pPr>
        <w:pStyle w:val="Textkrper"/>
        <w:rPr>
          <w:b w:val="0"/>
          <w:bCs w:val="0"/>
          <w:lang w:val="en-US"/>
        </w:rPr>
      </w:pPr>
      <w:r w:rsidRPr="005F0716">
        <w:rPr>
          <w:b w:val="0"/>
          <w:bCs w:val="0"/>
          <w:lang w:val="en-US"/>
        </w:rPr>
        <w:t>The model IBM primarily fulfils an upstream protective function, either separately in the pipeline or at the end of a “hook-up”. WIKA offers such assembly of measuring instruments and protective components on a customer-specific basis. It is delivered ready-to-use and leak tested.</w:t>
      </w:r>
    </w:p>
    <w:p w14:paraId="5AB30F06" w14:textId="77777777" w:rsidR="001333D9" w:rsidRPr="005F0716" w:rsidRDefault="001333D9" w:rsidP="000337DA">
      <w:pPr>
        <w:pStyle w:val="Textkrper"/>
        <w:rPr>
          <w:b w:val="0"/>
          <w:bCs w:val="0"/>
          <w:lang w:val="en-US"/>
        </w:rPr>
      </w:pPr>
    </w:p>
    <w:p w14:paraId="3674B5EB" w14:textId="2A43A69D" w:rsidR="0080756E" w:rsidRPr="005F0716" w:rsidRDefault="0080756E" w:rsidP="000337DA">
      <w:pPr>
        <w:pStyle w:val="Textkrper"/>
        <w:rPr>
          <w:b w:val="0"/>
          <w:lang w:val="en-US"/>
        </w:rPr>
      </w:pPr>
    </w:p>
    <w:p w14:paraId="2641EAD8" w14:textId="77777777" w:rsidR="00BD5831" w:rsidRPr="005F0716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5F0716" w:rsidRDefault="00BD5831">
      <w:pPr>
        <w:pStyle w:val="Textkrper"/>
        <w:rPr>
          <w:b w:val="0"/>
          <w:lang w:val="en-US"/>
        </w:rPr>
      </w:pPr>
    </w:p>
    <w:p w14:paraId="6DD0BEC2" w14:textId="77777777" w:rsidR="000337DA" w:rsidRPr="005F0716" w:rsidRDefault="000337DA">
      <w:pPr>
        <w:pStyle w:val="Textkrper"/>
        <w:rPr>
          <w:b w:val="0"/>
          <w:lang w:val="en-US"/>
        </w:rPr>
      </w:pPr>
    </w:p>
    <w:p w14:paraId="7C330B0A" w14:textId="77777777" w:rsidR="000337DA" w:rsidRPr="005F0716" w:rsidRDefault="000337DA">
      <w:pPr>
        <w:pStyle w:val="Textkrper"/>
        <w:rPr>
          <w:b w:val="0"/>
          <w:lang w:val="en-US"/>
        </w:rPr>
      </w:pPr>
    </w:p>
    <w:p w14:paraId="79D0F191" w14:textId="2DF050E3" w:rsidR="00B02416" w:rsidRPr="005F0716" w:rsidRDefault="000D6778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1.167</w:t>
      </w:r>
    </w:p>
    <w:p w14:paraId="2F27187B" w14:textId="6C495839" w:rsidR="00D53D80" w:rsidRPr="005F0716" w:rsidRDefault="00B35C0B">
      <w:pPr>
        <w:rPr>
          <w:rFonts w:cs="Arial"/>
          <w:position w:val="6"/>
          <w:sz w:val="22"/>
          <w:szCs w:val="22"/>
          <w:lang w:val="en-US"/>
        </w:rPr>
      </w:pPr>
      <w:r w:rsidRPr="005F0716">
        <w:rPr>
          <w:rFonts w:cs="Arial"/>
          <w:position w:val="6"/>
          <w:sz w:val="22"/>
          <w:szCs w:val="22"/>
          <w:lang w:val="en-US"/>
        </w:rPr>
        <w:t xml:space="preserve">Key word: </w:t>
      </w:r>
      <w:proofErr w:type="spellStart"/>
      <w:r w:rsidRPr="005F0716">
        <w:rPr>
          <w:rFonts w:cs="Arial"/>
          <w:position w:val="6"/>
          <w:sz w:val="22"/>
          <w:szCs w:val="22"/>
          <w:lang w:val="en-US"/>
        </w:rPr>
        <w:t>Monoblock</w:t>
      </w:r>
      <w:proofErr w:type="spellEnd"/>
      <w:r w:rsidRPr="005F0716">
        <w:rPr>
          <w:rFonts w:cs="Arial"/>
          <w:position w:val="6"/>
          <w:sz w:val="22"/>
          <w:szCs w:val="22"/>
          <w:lang w:val="en-US"/>
        </w:rPr>
        <w:t xml:space="preserve"> IBM</w:t>
      </w:r>
    </w:p>
    <w:p w14:paraId="6F73E8E4" w14:textId="77777777" w:rsidR="00B35C0B" w:rsidRPr="005F0716" w:rsidRDefault="00B35C0B">
      <w:pPr>
        <w:rPr>
          <w:b/>
          <w:bCs/>
          <w:lang w:val="en-US"/>
        </w:rPr>
      </w:pPr>
    </w:p>
    <w:p w14:paraId="4CBA64A5" w14:textId="77777777" w:rsidR="00B35C0B" w:rsidRPr="005F0716" w:rsidRDefault="00B35C0B">
      <w:pPr>
        <w:rPr>
          <w:b/>
          <w:bCs/>
          <w:lang w:val="en-US"/>
        </w:rPr>
      </w:pPr>
    </w:p>
    <w:p w14:paraId="335944C1" w14:textId="77777777" w:rsidR="00B02416" w:rsidRPr="005F0716" w:rsidRDefault="00B02416">
      <w:pPr>
        <w:rPr>
          <w:lang w:val="en-US"/>
        </w:rPr>
      </w:pPr>
      <w:r w:rsidRPr="005F0716">
        <w:rPr>
          <w:b/>
          <w:bCs/>
          <w:lang w:val="en-US"/>
        </w:rPr>
        <w:t>Manufacturer:</w:t>
      </w:r>
    </w:p>
    <w:p w14:paraId="02AF7755" w14:textId="77777777" w:rsidR="00B02416" w:rsidRDefault="00B02416">
      <w:r>
        <w:t>WIKA Alexander Wiegand SE &amp; Co. 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5F0716" w:rsidRDefault="00B02416">
      <w:pPr>
        <w:tabs>
          <w:tab w:val="left" w:pos="754"/>
          <w:tab w:val="left" w:pos="993"/>
        </w:tabs>
      </w:pPr>
      <w:r>
        <w:t>Tel. +49 9372 132-5049</w:t>
      </w:r>
    </w:p>
    <w:p w14:paraId="1F9D1149" w14:textId="77777777" w:rsidR="00B02416" w:rsidRPr="005F0716" w:rsidRDefault="00B02416">
      <w:pPr>
        <w:tabs>
          <w:tab w:val="left" w:pos="754"/>
          <w:tab w:val="left" w:pos="993"/>
        </w:tabs>
      </w:pPr>
      <w:r>
        <w:t>Fax +49 9372 132-406</w:t>
      </w:r>
    </w:p>
    <w:p w14:paraId="67ACE2AD" w14:textId="6BDFF240" w:rsidR="00B02416" w:rsidRPr="005F0716" w:rsidRDefault="000E32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6E80F9C9" w14:textId="77777777" w:rsidR="00B02416" w:rsidRPr="00351147" w:rsidRDefault="0065194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2F24CC" w:rsidRPr="005F0716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4E8B35DC" w:rsidR="00482CD0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D9E2126" w14:textId="77777777" w:rsidR="005F0716" w:rsidRPr="00A47A9E" w:rsidRDefault="005F07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53BC753A" w:rsidR="00B02416" w:rsidRPr="00A47A9E" w:rsidRDefault="004D36AB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5F0716">
        <w:rPr>
          <w:b/>
          <w:lang w:val="en-US"/>
        </w:rPr>
        <w:lastRenderedPageBreak/>
        <w:t>WIKA company photograph:</w:t>
      </w:r>
    </w:p>
    <w:p w14:paraId="3F33246B" w14:textId="209917FB" w:rsidR="00B02416" w:rsidRPr="00A47A9E" w:rsidRDefault="00B32C9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3C449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19pt">
            <v:imagedata r:id="rId12" o:title="PIC_NE_PR_0220_de-de"/>
          </v:shape>
        </w:pict>
      </w:r>
    </w:p>
    <w:p w14:paraId="2808E208" w14:textId="26DD4CF2" w:rsidR="00B02416" w:rsidRPr="00A47A9E" w:rsidRDefault="00B32C9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5F0716">
        <w:rPr>
          <w:lang w:val="en-US"/>
        </w:rPr>
        <w:t xml:space="preserve">IBM </w:t>
      </w:r>
      <w:proofErr w:type="spellStart"/>
      <w:r w:rsidRPr="005F0716">
        <w:rPr>
          <w:lang w:val="en-US"/>
        </w:rPr>
        <w:t>monoblock</w:t>
      </w:r>
      <w:proofErr w:type="spellEnd"/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12DDA048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5F0716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5F0716">
        <w:rPr>
          <w:lang w:val="en-US"/>
        </w:rPr>
        <w:t xml:space="preserve">WIKA Alexander </w:t>
      </w:r>
      <w:proofErr w:type="spellStart"/>
      <w:r w:rsidRPr="005F0716">
        <w:rPr>
          <w:lang w:val="en-US"/>
        </w:rPr>
        <w:t>Wiegand</w:t>
      </w:r>
      <w:proofErr w:type="spellEnd"/>
      <w:r w:rsidRPr="005F0716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5F0716" w:rsidRDefault="00B02416">
      <w:pPr>
        <w:rPr>
          <w:lang w:val="en-US"/>
        </w:rPr>
      </w:pPr>
      <w:r w:rsidRPr="005F0716">
        <w:rPr>
          <w:lang w:val="en-US"/>
        </w:rPr>
        <w:t>Tel. +49 9372 132-8010</w:t>
      </w:r>
    </w:p>
    <w:p w14:paraId="58EDD350" w14:textId="77777777" w:rsidR="00B02416" w:rsidRPr="005F0716" w:rsidRDefault="00B02416">
      <w:pPr>
        <w:rPr>
          <w:lang w:val="en-US"/>
        </w:rPr>
      </w:pPr>
      <w:bookmarkStart w:id="0" w:name="_GoBack"/>
      <w:bookmarkEnd w:id="0"/>
      <w:r w:rsidRPr="005F0716">
        <w:rPr>
          <w:lang w:val="en-US"/>
        </w:rPr>
        <w:t>andre.habel-nunes@wika.com</w:t>
      </w:r>
    </w:p>
    <w:p w14:paraId="36D080C0" w14:textId="77777777" w:rsidR="00B02416" w:rsidRPr="005F0716" w:rsidRDefault="00B32C90">
      <w:pPr>
        <w:rPr>
          <w:lang w:val="en-US"/>
        </w:rPr>
      </w:pPr>
      <w:hyperlink r:id="rId13" w:history="1">
        <w:r w:rsidR="002F24CC" w:rsidRPr="005F0716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5F0716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5F0716" w:rsidRDefault="00B02416">
      <w:pPr>
        <w:rPr>
          <w:rFonts w:cs="Arial"/>
          <w:lang w:val="en-US"/>
        </w:rPr>
      </w:pPr>
      <w:r w:rsidRPr="005F0716">
        <w:rPr>
          <w:rFonts w:cs="Arial"/>
          <w:lang w:val="en-US"/>
        </w:rPr>
        <w:t xml:space="preserve">WIKA press release </w:t>
      </w:r>
    </w:p>
    <w:p w14:paraId="615510E4" w14:textId="77777777" w:rsidR="00B02416" w:rsidRPr="005F0716" w:rsidRDefault="00B02416">
      <w:pPr>
        <w:pStyle w:val="Textkrper"/>
        <w:rPr>
          <w:b w:val="0"/>
          <w:sz w:val="20"/>
          <w:lang w:val="en-US"/>
        </w:rPr>
      </w:pPr>
    </w:p>
    <w:sectPr w:rsidR="00B02416" w:rsidRPr="005F0716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119" w14:textId="77777777" w:rsidR="00A40A38" w:rsidRDefault="00A40A38">
      <w:r>
        <w:separator/>
      </w:r>
    </w:p>
  </w:endnote>
  <w:endnote w:type="continuationSeparator" w:id="0">
    <w:p w14:paraId="48B17CB5" w14:textId="77777777" w:rsidR="00A40A38" w:rsidRDefault="00A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8BCD" w14:textId="77777777" w:rsidR="00A40A38" w:rsidRDefault="00A40A38">
      <w:r>
        <w:separator/>
      </w:r>
    </w:p>
  </w:footnote>
  <w:footnote w:type="continuationSeparator" w:id="0">
    <w:p w14:paraId="58A75B08" w14:textId="77777777" w:rsidR="00A40A38" w:rsidRDefault="00A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3D2F"/>
    <w:rsid w:val="000276F9"/>
    <w:rsid w:val="000303A0"/>
    <w:rsid w:val="000327B4"/>
    <w:rsid w:val="00032EE6"/>
    <w:rsid w:val="000337DA"/>
    <w:rsid w:val="000425F6"/>
    <w:rsid w:val="00055CFF"/>
    <w:rsid w:val="00062C80"/>
    <w:rsid w:val="00071711"/>
    <w:rsid w:val="000719D3"/>
    <w:rsid w:val="00071CDA"/>
    <w:rsid w:val="00073F65"/>
    <w:rsid w:val="00077317"/>
    <w:rsid w:val="000820DB"/>
    <w:rsid w:val="000865D6"/>
    <w:rsid w:val="00092CC6"/>
    <w:rsid w:val="0009769D"/>
    <w:rsid w:val="000A0CB2"/>
    <w:rsid w:val="000A1005"/>
    <w:rsid w:val="000A296C"/>
    <w:rsid w:val="000A5100"/>
    <w:rsid w:val="000A77EB"/>
    <w:rsid w:val="000B3412"/>
    <w:rsid w:val="000B3B62"/>
    <w:rsid w:val="000B3D75"/>
    <w:rsid w:val="000C148A"/>
    <w:rsid w:val="000D3B9F"/>
    <w:rsid w:val="000D6778"/>
    <w:rsid w:val="000D73FD"/>
    <w:rsid w:val="000E0256"/>
    <w:rsid w:val="000E18DC"/>
    <w:rsid w:val="000E2550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333D9"/>
    <w:rsid w:val="00145832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1022"/>
    <w:rsid w:val="00184ED7"/>
    <w:rsid w:val="001877CF"/>
    <w:rsid w:val="00190D32"/>
    <w:rsid w:val="00190E5F"/>
    <w:rsid w:val="0019119B"/>
    <w:rsid w:val="00191AB7"/>
    <w:rsid w:val="00194477"/>
    <w:rsid w:val="00194700"/>
    <w:rsid w:val="00196DFA"/>
    <w:rsid w:val="001A3136"/>
    <w:rsid w:val="001B1DA2"/>
    <w:rsid w:val="001C40E4"/>
    <w:rsid w:val="001D3EFA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5AA"/>
    <w:rsid w:val="00270BF6"/>
    <w:rsid w:val="00272512"/>
    <w:rsid w:val="00282905"/>
    <w:rsid w:val="00291653"/>
    <w:rsid w:val="002958D2"/>
    <w:rsid w:val="002B3449"/>
    <w:rsid w:val="002B4493"/>
    <w:rsid w:val="002C5C2F"/>
    <w:rsid w:val="002D2E14"/>
    <w:rsid w:val="002D79CE"/>
    <w:rsid w:val="002E03F7"/>
    <w:rsid w:val="002E0864"/>
    <w:rsid w:val="002E6177"/>
    <w:rsid w:val="002F0BC0"/>
    <w:rsid w:val="002F24CC"/>
    <w:rsid w:val="002F39F5"/>
    <w:rsid w:val="002F63A9"/>
    <w:rsid w:val="003122A2"/>
    <w:rsid w:val="00314078"/>
    <w:rsid w:val="003157EB"/>
    <w:rsid w:val="003171B5"/>
    <w:rsid w:val="0032638B"/>
    <w:rsid w:val="00335CE7"/>
    <w:rsid w:val="00341E5D"/>
    <w:rsid w:val="0034241E"/>
    <w:rsid w:val="00351147"/>
    <w:rsid w:val="00353CB4"/>
    <w:rsid w:val="003560DA"/>
    <w:rsid w:val="003563C4"/>
    <w:rsid w:val="003563EE"/>
    <w:rsid w:val="00363701"/>
    <w:rsid w:val="00364B07"/>
    <w:rsid w:val="00376710"/>
    <w:rsid w:val="0037709C"/>
    <w:rsid w:val="00377A0B"/>
    <w:rsid w:val="00381A47"/>
    <w:rsid w:val="00382961"/>
    <w:rsid w:val="0038502D"/>
    <w:rsid w:val="00385DB1"/>
    <w:rsid w:val="0039760A"/>
    <w:rsid w:val="003A1D65"/>
    <w:rsid w:val="003A4EB3"/>
    <w:rsid w:val="003A6CD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400620"/>
    <w:rsid w:val="00404625"/>
    <w:rsid w:val="00404B7A"/>
    <w:rsid w:val="00410E72"/>
    <w:rsid w:val="00412005"/>
    <w:rsid w:val="00412E56"/>
    <w:rsid w:val="00420D1E"/>
    <w:rsid w:val="0042182B"/>
    <w:rsid w:val="00424159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36AB"/>
    <w:rsid w:val="004D42C7"/>
    <w:rsid w:val="004E2919"/>
    <w:rsid w:val="004E3590"/>
    <w:rsid w:val="004E7285"/>
    <w:rsid w:val="004F174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3E01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44B3"/>
    <w:rsid w:val="005E27A1"/>
    <w:rsid w:val="005E6440"/>
    <w:rsid w:val="005F0716"/>
    <w:rsid w:val="005F157A"/>
    <w:rsid w:val="005F2A69"/>
    <w:rsid w:val="005F30C0"/>
    <w:rsid w:val="005F4AA0"/>
    <w:rsid w:val="0060171D"/>
    <w:rsid w:val="00601863"/>
    <w:rsid w:val="00611625"/>
    <w:rsid w:val="0061481C"/>
    <w:rsid w:val="006155BD"/>
    <w:rsid w:val="00617A49"/>
    <w:rsid w:val="00617E61"/>
    <w:rsid w:val="00620CD1"/>
    <w:rsid w:val="00621984"/>
    <w:rsid w:val="00625B4B"/>
    <w:rsid w:val="00630B9B"/>
    <w:rsid w:val="006316AC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1947"/>
    <w:rsid w:val="006525E1"/>
    <w:rsid w:val="00653357"/>
    <w:rsid w:val="00656E6A"/>
    <w:rsid w:val="0065782A"/>
    <w:rsid w:val="006645D6"/>
    <w:rsid w:val="0066461C"/>
    <w:rsid w:val="00664D54"/>
    <w:rsid w:val="00665E66"/>
    <w:rsid w:val="006701C1"/>
    <w:rsid w:val="0067020C"/>
    <w:rsid w:val="00670CE4"/>
    <w:rsid w:val="00671B63"/>
    <w:rsid w:val="00675792"/>
    <w:rsid w:val="006807D0"/>
    <w:rsid w:val="0069031C"/>
    <w:rsid w:val="00695A89"/>
    <w:rsid w:val="006A325B"/>
    <w:rsid w:val="006B3711"/>
    <w:rsid w:val="006B5339"/>
    <w:rsid w:val="006C2308"/>
    <w:rsid w:val="006C2CF3"/>
    <w:rsid w:val="006C4340"/>
    <w:rsid w:val="006C544D"/>
    <w:rsid w:val="006D1F5A"/>
    <w:rsid w:val="006D221C"/>
    <w:rsid w:val="006D2745"/>
    <w:rsid w:val="006D4F5E"/>
    <w:rsid w:val="006E1CD0"/>
    <w:rsid w:val="006E7CB8"/>
    <w:rsid w:val="006F01CF"/>
    <w:rsid w:val="006F2B9C"/>
    <w:rsid w:val="006F5E44"/>
    <w:rsid w:val="007072F4"/>
    <w:rsid w:val="007247C8"/>
    <w:rsid w:val="0073201C"/>
    <w:rsid w:val="00735CED"/>
    <w:rsid w:val="007367B5"/>
    <w:rsid w:val="00746D0A"/>
    <w:rsid w:val="00746F2E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2C83"/>
    <w:rsid w:val="007C6146"/>
    <w:rsid w:val="007C6322"/>
    <w:rsid w:val="007D51B6"/>
    <w:rsid w:val="007E6A15"/>
    <w:rsid w:val="007F25A3"/>
    <w:rsid w:val="007F46DD"/>
    <w:rsid w:val="00805DC4"/>
    <w:rsid w:val="0080756E"/>
    <w:rsid w:val="00807CEA"/>
    <w:rsid w:val="00812C55"/>
    <w:rsid w:val="00817E93"/>
    <w:rsid w:val="0082088E"/>
    <w:rsid w:val="0082325D"/>
    <w:rsid w:val="0082603F"/>
    <w:rsid w:val="0083002E"/>
    <w:rsid w:val="00832A27"/>
    <w:rsid w:val="00833A73"/>
    <w:rsid w:val="0083450D"/>
    <w:rsid w:val="008418BE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A42E3"/>
    <w:rsid w:val="008B239F"/>
    <w:rsid w:val="008B5A38"/>
    <w:rsid w:val="008C23FB"/>
    <w:rsid w:val="008C4BF9"/>
    <w:rsid w:val="008C6221"/>
    <w:rsid w:val="008D11A3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156B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0A8"/>
    <w:rsid w:val="009A5307"/>
    <w:rsid w:val="009A6DCA"/>
    <w:rsid w:val="009A7799"/>
    <w:rsid w:val="009B14A8"/>
    <w:rsid w:val="009B3116"/>
    <w:rsid w:val="009B3B38"/>
    <w:rsid w:val="009C5A29"/>
    <w:rsid w:val="009C6509"/>
    <w:rsid w:val="009D3D2C"/>
    <w:rsid w:val="009D40A1"/>
    <w:rsid w:val="009D5752"/>
    <w:rsid w:val="009D5B12"/>
    <w:rsid w:val="009E1860"/>
    <w:rsid w:val="009E4A2E"/>
    <w:rsid w:val="009E4A88"/>
    <w:rsid w:val="009E7454"/>
    <w:rsid w:val="009F6622"/>
    <w:rsid w:val="009F6B27"/>
    <w:rsid w:val="009F7A9E"/>
    <w:rsid w:val="00A05B0D"/>
    <w:rsid w:val="00A062A3"/>
    <w:rsid w:val="00A12774"/>
    <w:rsid w:val="00A13127"/>
    <w:rsid w:val="00A14C95"/>
    <w:rsid w:val="00A17309"/>
    <w:rsid w:val="00A21782"/>
    <w:rsid w:val="00A251B3"/>
    <w:rsid w:val="00A32C54"/>
    <w:rsid w:val="00A35C35"/>
    <w:rsid w:val="00A40A38"/>
    <w:rsid w:val="00A421EB"/>
    <w:rsid w:val="00A463DF"/>
    <w:rsid w:val="00A47A9E"/>
    <w:rsid w:val="00A47E51"/>
    <w:rsid w:val="00A50248"/>
    <w:rsid w:val="00A50A04"/>
    <w:rsid w:val="00A55E64"/>
    <w:rsid w:val="00A565DF"/>
    <w:rsid w:val="00A63C4B"/>
    <w:rsid w:val="00A72E96"/>
    <w:rsid w:val="00A73320"/>
    <w:rsid w:val="00A75BF2"/>
    <w:rsid w:val="00A760CB"/>
    <w:rsid w:val="00A96BE8"/>
    <w:rsid w:val="00AB717F"/>
    <w:rsid w:val="00AC4BA2"/>
    <w:rsid w:val="00AC5BB8"/>
    <w:rsid w:val="00AD4568"/>
    <w:rsid w:val="00AD560B"/>
    <w:rsid w:val="00AD6443"/>
    <w:rsid w:val="00AD6FE3"/>
    <w:rsid w:val="00AE0961"/>
    <w:rsid w:val="00AE13C4"/>
    <w:rsid w:val="00AE32E6"/>
    <w:rsid w:val="00AF12EF"/>
    <w:rsid w:val="00AF4647"/>
    <w:rsid w:val="00AF5B63"/>
    <w:rsid w:val="00AF64DF"/>
    <w:rsid w:val="00AF6F69"/>
    <w:rsid w:val="00B02416"/>
    <w:rsid w:val="00B07404"/>
    <w:rsid w:val="00B141CB"/>
    <w:rsid w:val="00B15E31"/>
    <w:rsid w:val="00B32C90"/>
    <w:rsid w:val="00B34F87"/>
    <w:rsid w:val="00B35C0B"/>
    <w:rsid w:val="00B51B9B"/>
    <w:rsid w:val="00B542F6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1DA5"/>
    <w:rsid w:val="00BD323B"/>
    <w:rsid w:val="00BD5831"/>
    <w:rsid w:val="00BD7078"/>
    <w:rsid w:val="00BD7813"/>
    <w:rsid w:val="00BD7E06"/>
    <w:rsid w:val="00BE5360"/>
    <w:rsid w:val="00BE598D"/>
    <w:rsid w:val="00BF1D5B"/>
    <w:rsid w:val="00C0396E"/>
    <w:rsid w:val="00C03F07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2896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5CB4"/>
    <w:rsid w:val="00C865AC"/>
    <w:rsid w:val="00C87B99"/>
    <w:rsid w:val="00C87BF7"/>
    <w:rsid w:val="00C912EB"/>
    <w:rsid w:val="00C92F55"/>
    <w:rsid w:val="00C930DB"/>
    <w:rsid w:val="00C9603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253BF"/>
    <w:rsid w:val="00D320E7"/>
    <w:rsid w:val="00D34E61"/>
    <w:rsid w:val="00D40FED"/>
    <w:rsid w:val="00D434BE"/>
    <w:rsid w:val="00D44F1C"/>
    <w:rsid w:val="00D53D80"/>
    <w:rsid w:val="00D549A5"/>
    <w:rsid w:val="00D54CAB"/>
    <w:rsid w:val="00D62C7B"/>
    <w:rsid w:val="00D719A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5526"/>
    <w:rsid w:val="00DC73E0"/>
    <w:rsid w:val="00DD04B7"/>
    <w:rsid w:val="00DD4130"/>
    <w:rsid w:val="00DD7330"/>
    <w:rsid w:val="00DE2E0A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4268"/>
    <w:rsid w:val="00ED76F8"/>
    <w:rsid w:val="00EE13BC"/>
    <w:rsid w:val="00EE561E"/>
    <w:rsid w:val="00EF2D69"/>
    <w:rsid w:val="00EF40B3"/>
    <w:rsid w:val="00EF6D4E"/>
    <w:rsid w:val="00F00091"/>
    <w:rsid w:val="00F000EE"/>
    <w:rsid w:val="00F0143E"/>
    <w:rsid w:val="00F0270A"/>
    <w:rsid w:val="00F151F7"/>
    <w:rsid w:val="00F20982"/>
    <w:rsid w:val="00F20E45"/>
    <w:rsid w:val="00F27A3F"/>
    <w:rsid w:val="00F3588B"/>
    <w:rsid w:val="00F3657A"/>
    <w:rsid w:val="00F37052"/>
    <w:rsid w:val="00F379EA"/>
    <w:rsid w:val="00F37A9F"/>
    <w:rsid w:val="00F405F2"/>
    <w:rsid w:val="00F506A3"/>
    <w:rsid w:val="00F7007E"/>
    <w:rsid w:val="00F74D0C"/>
    <w:rsid w:val="00F8289A"/>
    <w:rsid w:val="00F86600"/>
    <w:rsid w:val="00FA0142"/>
    <w:rsid w:val="00FA0B4C"/>
    <w:rsid w:val="00FA0B74"/>
    <w:rsid w:val="00FA2A70"/>
    <w:rsid w:val="00FA2EDE"/>
    <w:rsid w:val="00FA56D1"/>
    <w:rsid w:val="00FA5A6E"/>
    <w:rsid w:val="00FB2398"/>
    <w:rsid w:val="00FB40C8"/>
    <w:rsid w:val="00FB6358"/>
    <w:rsid w:val="00FC0ACE"/>
    <w:rsid w:val="00FC122C"/>
    <w:rsid w:val="00FC73AC"/>
    <w:rsid w:val="00FD1787"/>
    <w:rsid w:val="00FE2F6B"/>
    <w:rsid w:val="00FE5FE3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BADD-E60B-48C0-8F39-E9CAD017F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A9886-C053-4578-AA68-6AC8990E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8E90B-093E-471B-BC2A-98E8287C73C2}">
  <ds:schemaRefs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110167-A096-49D2-A666-55548FED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Monoblock IBM</vt:lpstr>
      <vt:lpstr>Differenzdruckmessgeräte:</vt:lpstr>
    </vt:vector>
  </TitlesOfParts>
  <Company>WIKA Alexander Wiegand GmbH &amp; Co.</Company>
  <LinksUpToDate>false</LinksUpToDate>
  <CharactersWithSpaces>1847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Monoblock IBM</dc:title>
  <dc:creator>AdrianM</dc:creator>
  <cp:lastModifiedBy>Suhrcke, Andrea</cp:lastModifiedBy>
  <cp:revision>8</cp:revision>
  <cp:lastPrinted>2018-05-09T07:37:00Z</cp:lastPrinted>
  <dcterms:created xsi:type="dcterms:W3CDTF">2020-01-29T08:50:00Z</dcterms:created>
  <dcterms:modified xsi:type="dcterms:W3CDTF">2020-02-28T10:32:00Z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