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B0F25" w14:textId="77777777" w:rsidR="00FC122C" w:rsidRDefault="00BD1D4F" w:rsidP="009E4A88">
      <w:pPr>
        <w:pStyle w:val="Textkrper"/>
        <w:rPr>
          <w:bCs w:val="0"/>
          <w:sz w:val="24"/>
        </w:rPr>
      </w:pPr>
      <w:r>
        <w:rPr>
          <w:bCs w:val="0"/>
          <w:sz w:val="24"/>
        </w:rPr>
        <w:t xml:space="preserve">Float switches: New options </w:t>
      </w:r>
      <w:r>
        <w:rPr>
          <w:bCs w:val="0"/>
          <w:sz w:val="24"/>
        </w:rPr>
        <w:br/>
        <w:t>allow a more compact design</w:t>
      </w:r>
      <w:r>
        <w:rPr>
          <w:bCs w:val="0"/>
          <w:sz w:val="24"/>
        </w:rPr>
        <w:br/>
      </w:r>
    </w:p>
    <w:p w14:paraId="104B0F26" w14:textId="3FB94AF9" w:rsidR="00B0114D" w:rsidRDefault="00086C86" w:rsidP="00962DA8">
      <w:pPr>
        <w:pStyle w:val="Textkrper"/>
      </w:pPr>
      <w:proofErr w:type="spellStart"/>
      <w:r>
        <w:t>Klingenberg</w:t>
      </w:r>
      <w:proofErr w:type="spellEnd"/>
      <w:r>
        <w:t>, August</w:t>
      </w:r>
      <w:r w:rsidR="00B02416">
        <w:t xml:space="preserve"> 2020</w:t>
      </w:r>
      <w:r>
        <w:t>.</w:t>
      </w:r>
      <w:r w:rsidR="00B02416">
        <w:t xml:space="preserve"> Machines are becoming more and more compact. Therefore, WIKA's RLS-1000 and RLS-2000 float switches, designed for industrial applications, are now also available with smaller process connections from G1/2 and floats with diameters starting from 18 mm.  </w:t>
      </w:r>
    </w:p>
    <w:p w14:paraId="104B0F27" w14:textId="77777777" w:rsidR="00F04298" w:rsidRDefault="00F04298" w:rsidP="00962DA8">
      <w:pPr>
        <w:pStyle w:val="Textkrper"/>
      </w:pPr>
    </w:p>
    <w:p w14:paraId="104B0F28" w14:textId="77777777" w:rsidR="00382976" w:rsidRDefault="00495609" w:rsidP="00962DA8">
      <w:pPr>
        <w:pStyle w:val="Textkrper"/>
        <w:rPr>
          <w:b w:val="0"/>
        </w:rPr>
      </w:pPr>
      <w:r>
        <w:rPr>
          <w:b w:val="0"/>
        </w:rPr>
        <w:t>Both instruments ensure reliable level monitoring in narrow installation spaces and great flexibility of use. Even with small sizes, up to four switch points (reed contacts) can be set individually. The compact measuring instruments are supplied ready for operation and are easy to install. Customer-specific solutions can be implemented even for small purchase quantities.</w:t>
      </w:r>
    </w:p>
    <w:p w14:paraId="104B0F29" w14:textId="77777777" w:rsidR="00382976" w:rsidRDefault="00382976" w:rsidP="00962DA8">
      <w:pPr>
        <w:pStyle w:val="Textkrper"/>
        <w:rPr>
          <w:b w:val="0"/>
        </w:rPr>
      </w:pPr>
    </w:p>
    <w:p w14:paraId="104B0F2A" w14:textId="77777777" w:rsidR="00F04298" w:rsidRPr="00F04298" w:rsidRDefault="00382976" w:rsidP="00962DA8">
      <w:pPr>
        <w:pStyle w:val="Textkrper"/>
        <w:rPr>
          <w:b w:val="0"/>
        </w:rPr>
      </w:pPr>
      <w:r>
        <w:rPr>
          <w:b w:val="0"/>
        </w:rPr>
        <w:t xml:space="preserve">Thanks to their robust design, the two float switches require little maintenance. The RLS-2000 model is designed for applications with corrosive media. Its wetted parts are optionally made of PP, PVDF and now also of PVC. </w:t>
      </w:r>
    </w:p>
    <w:p w14:paraId="104B0F2B" w14:textId="77777777" w:rsidR="0050007B" w:rsidRPr="00B35C35" w:rsidRDefault="0050007B" w:rsidP="006A264E">
      <w:pPr>
        <w:pStyle w:val="Textkrper"/>
        <w:rPr>
          <w:b w:val="0"/>
        </w:rPr>
      </w:pPr>
    </w:p>
    <w:p w14:paraId="104B0F2C" w14:textId="77777777" w:rsidR="00003230" w:rsidRDefault="00003230" w:rsidP="006F2B9C">
      <w:pPr>
        <w:pStyle w:val="Textkrper"/>
      </w:pPr>
    </w:p>
    <w:p w14:paraId="104B0F2D" w14:textId="77777777" w:rsidR="00003230" w:rsidRPr="00003230" w:rsidRDefault="00003230" w:rsidP="006F2B9C">
      <w:pPr>
        <w:pStyle w:val="Textkrper"/>
        <w:rPr>
          <w:b w:val="0"/>
        </w:rPr>
      </w:pPr>
    </w:p>
    <w:p w14:paraId="104B0F2F" w14:textId="77777777" w:rsidR="00003230" w:rsidRDefault="00003230" w:rsidP="006F2B9C">
      <w:pPr>
        <w:pStyle w:val="Textkrper"/>
        <w:rPr>
          <w:b w:val="0"/>
        </w:rPr>
      </w:pPr>
    </w:p>
    <w:p w14:paraId="104B0F30" w14:textId="77777777" w:rsidR="000746E3" w:rsidRDefault="000746E3" w:rsidP="006F2B9C">
      <w:pPr>
        <w:pStyle w:val="Textkrper"/>
        <w:rPr>
          <w:b w:val="0"/>
        </w:rPr>
      </w:pPr>
    </w:p>
    <w:p w14:paraId="104B0F31" w14:textId="77777777" w:rsidR="000746E3" w:rsidRDefault="000746E3" w:rsidP="006F2B9C">
      <w:pPr>
        <w:pStyle w:val="Textkrper"/>
        <w:rPr>
          <w:b w:val="0"/>
        </w:rPr>
      </w:pPr>
    </w:p>
    <w:p w14:paraId="104B0F32" w14:textId="77777777" w:rsidR="000746E3" w:rsidRDefault="000746E3" w:rsidP="006F2B9C">
      <w:pPr>
        <w:pStyle w:val="Textkrper"/>
        <w:rPr>
          <w:b w:val="0"/>
        </w:rPr>
      </w:pPr>
    </w:p>
    <w:p w14:paraId="104B0F33" w14:textId="77777777" w:rsidR="000746E3" w:rsidRDefault="000746E3" w:rsidP="006F2B9C">
      <w:pPr>
        <w:pStyle w:val="Textkrper"/>
        <w:rPr>
          <w:b w:val="0"/>
        </w:rPr>
      </w:pPr>
    </w:p>
    <w:p w14:paraId="104B0F34" w14:textId="77777777" w:rsidR="000746E3" w:rsidRPr="00003230" w:rsidRDefault="000746E3" w:rsidP="006F2B9C">
      <w:pPr>
        <w:pStyle w:val="Textkrper"/>
        <w:rPr>
          <w:b w:val="0"/>
        </w:rPr>
      </w:pPr>
    </w:p>
    <w:p w14:paraId="104B0F35" w14:textId="77777777" w:rsidR="005119B7" w:rsidRDefault="005119B7" w:rsidP="007072F4">
      <w:pPr>
        <w:pStyle w:val="Textkrper"/>
        <w:rPr>
          <w:b w:val="0"/>
        </w:rPr>
      </w:pPr>
    </w:p>
    <w:p w14:paraId="104B0F36" w14:textId="77777777" w:rsidR="003D6883" w:rsidRDefault="003D6883" w:rsidP="000D3B9F">
      <w:pPr>
        <w:pStyle w:val="Textkrper"/>
        <w:rPr>
          <w:b w:val="0"/>
        </w:rPr>
      </w:pPr>
    </w:p>
    <w:p w14:paraId="104B0F37" w14:textId="77777777" w:rsidR="00B02416" w:rsidRPr="00DD4130" w:rsidRDefault="00B02416">
      <w:pPr>
        <w:pStyle w:val="Textkrper"/>
        <w:rPr>
          <w:b w:val="0"/>
        </w:rPr>
      </w:pPr>
    </w:p>
    <w:p w14:paraId="104B0F38" w14:textId="111C7BBF" w:rsidR="00B02416" w:rsidRPr="00DD4130" w:rsidRDefault="00B02416">
      <w:pPr>
        <w:pStyle w:val="Textkrper"/>
        <w:rPr>
          <w:b w:val="0"/>
        </w:rPr>
      </w:pPr>
      <w:r>
        <w:rPr>
          <w:b w:val="0"/>
        </w:rPr>
        <w:t xml:space="preserve">Number of characters: </w:t>
      </w:r>
      <w:r w:rsidR="00086C86">
        <w:rPr>
          <w:b w:val="0"/>
        </w:rPr>
        <w:t>848</w:t>
      </w:r>
    </w:p>
    <w:p w14:paraId="104B0F39" w14:textId="77777777" w:rsidR="00B02416" w:rsidRDefault="00B02416" w:rsidP="006A264E">
      <w:pPr>
        <w:rPr>
          <w:b/>
        </w:rPr>
      </w:pPr>
      <w:r>
        <w:rPr>
          <w:rFonts w:cs="Arial"/>
          <w:position w:val="6"/>
          <w:sz w:val="22"/>
          <w:szCs w:val="22"/>
        </w:rPr>
        <w:t>Key word: RLS-1000/-2000</w:t>
      </w:r>
    </w:p>
    <w:p w14:paraId="104B0F3A" w14:textId="77777777" w:rsidR="00B02416" w:rsidRDefault="00B02416">
      <w:pPr>
        <w:pStyle w:val="Textkrper"/>
        <w:rPr>
          <w:b w:val="0"/>
          <w:sz w:val="20"/>
        </w:rPr>
      </w:pPr>
    </w:p>
    <w:p w14:paraId="104B0F3B" w14:textId="77777777" w:rsidR="00B02416" w:rsidRDefault="00B02416">
      <w:pPr>
        <w:pStyle w:val="Textkrper"/>
        <w:rPr>
          <w:b w:val="0"/>
          <w:sz w:val="20"/>
        </w:rPr>
      </w:pPr>
    </w:p>
    <w:p w14:paraId="104B0F3C" w14:textId="77777777" w:rsidR="00B02416" w:rsidRDefault="00B02416">
      <w:pPr>
        <w:pStyle w:val="Textkrper"/>
        <w:rPr>
          <w:b w:val="0"/>
          <w:sz w:val="20"/>
        </w:rPr>
      </w:pPr>
    </w:p>
    <w:p w14:paraId="104B0F3D" w14:textId="77777777" w:rsidR="00B02416" w:rsidRDefault="00B02416">
      <w:pPr>
        <w:ind w:right="480"/>
        <w:rPr>
          <w:rFonts w:cs="Arial"/>
          <w:b/>
          <w:position w:val="6"/>
        </w:rPr>
      </w:pPr>
    </w:p>
    <w:p w14:paraId="104B0F3E" w14:textId="77777777" w:rsidR="00B02416" w:rsidRDefault="00B02416">
      <w:pPr>
        <w:ind w:right="480"/>
        <w:rPr>
          <w:rFonts w:cs="Arial"/>
          <w:b/>
          <w:position w:val="6"/>
        </w:rPr>
      </w:pPr>
    </w:p>
    <w:p w14:paraId="104B0F3F" w14:textId="77777777" w:rsidR="00B02416" w:rsidRDefault="00B02416">
      <w:r>
        <w:rPr>
          <w:b/>
          <w:bCs/>
        </w:rPr>
        <w:t>Manufacturer:</w:t>
      </w:r>
    </w:p>
    <w:p w14:paraId="104B0F40" w14:textId="77777777" w:rsidR="00B02416" w:rsidRPr="00086C86" w:rsidRDefault="00B02416">
      <w:pPr>
        <w:rPr>
          <w:lang w:val="de-DE"/>
        </w:rPr>
      </w:pPr>
      <w:r>
        <w:t xml:space="preserve">WIKA Alexander </w:t>
      </w:r>
      <w:proofErr w:type="spellStart"/>
      <w:r>
        <w:t>Wiegand</w:t>
      </w:r>
      <w:proofErr w:type="spellEnd"/>
      <w:r>
        <w:t xml:space="preserve"> SE &amp; Co. </w:t>
      </w:r>
      <w:r w:rsidRPr="00086C86">
        <w:rPr>
          <w:lang w:val="de-DE"/>
        </w:rPr>
        <w:t>KG</w:t>
      </w:r>
    </w:p>
    <w:p w14:paraId="104B0F41" w14:textId="77777777" w:rsidR="00B02416" w:rsidRPr="00086C86" w:rsidRDefault="00B02416">
      <w:pPr>
        <w:rPr>
          <w:lang w:val="de-DE"/>
        </w:rPr>
      </w:pPr>
      <w:r w:rsidRPr="00086C86">
        <w:rPr>
          <w:lang w:val="de-DE"/>
        </w:rPr>
        <w:t>Alexander-Wiegand-Straße 30</w:t>
      </w:r>
    </w:p>
    <w:p w14:paraId="104B0F42" w14:textId="77777777" w:rsidR="00B02416" w:rsidRPr="00086C86" w:rsidRDefault="00B02416">
      <w:pPr>
        <w:rPr>
          <w:lang w:val="de-DE"/>
        </w:rPr>
      </w:pPr>
      <w:r w:rsidRPr="00086C86">
        <w:rPr>
          <w:lang w:val="de-DE"/>
        </w:rPr>
        <w:t>63911 Klingenberg/Germany</w:t>
      </w:r>
    </w:p>
    <w:p w14:paraId="104B0F43" w14:textId="77777777" w:rsidR="00B02416" w:rsidRPr="00A5282B" w:rsidRDefault="00B02416">
      <w:pPr>
        <w:tabs>
          <w:tab w:val="left" w:pos="754"/>
          <w:tab w:val="left" w:pos="993"/>
        </w:tabs>
        <w:rPr>
          <w:lang w:val="en-US"/>
        </w:rPr>
      </w:pPr>
      <w:r>
        <w:t>Tel. +49 9372 132-0</w:t>
      </w:r>
    </w:p>
    <w:p w14:paraId="104B0F44" w14:textId="77777777" w:rsidR="00B02416" w:rsidRPr="00A5282B" w:rsidRDefault="00B02416">
      <w:pPr>
        <w:tabs>
          <w:tab w:val="left" w:pos="754"/>
          <w:tab w:val="left" w:pos="993"/>
        </w:tabs>
        <w:rPr>
          <w:lang w:val="en-US"/>
        </w:rPr>
      </w:pPr>
      <w:r>
        <w:t>Fax +49 9372 132-406</w:t>
      </w:r>
    </w:p>
    <w:p w14:paraId="104B0F45" w14:textId="77777777" w:rsidR="00B02416" w:rsidRPr="00A5282B" w:rsidRDefault="00B02416">
      <w:pPr>
        <w:tabs>
          <w:tab w:val="left" w:pos="754"/>
          <w:tab w:val="left" w:pos="993"/>
        </w:tabs>
        <w:rPr>
          <w:u w:val="single"/>
          <w:lang w:val="en-US"/>
        </w:rPr>
      </w:pPr>
      <w:r>
        <w:t>vertrieb@wika.com</w:t>
      </w:r>
    </w:p>
    <w:p w14:paraId="104B0F46" w14:textId="77777777" w:rsidR="00B02416" w:rsidRPr="00351147" w:rsidRDefault="002F6644">
      <w:pPr>
        <w:tabs>
          <w:tab w:val="left" w:pos="754"/>
          <w:tab w:val="left" w:pos="993"/>
        </w:tabs>
        <w:rPr>
          <w:rFonts w:ascii="Times New Roman" w:hAnsi="Times New Roman"/>
          <w:lang w:val="en-US"/>
        </w:rPr>
      </w:pPr>
      <w:hyperlink r:id="rId10" w:history="1">
        <w:r w:rsidR="00934089">
          <w:rPr>
            <w:rStyle w:val="Hyperlink"/>
            <w:rFonts w:cs="Arial"/>
          </w:rPr>
          <w:t>en.wika.com</w:t>
        </w:r>
      </w:hyperlink>
    </w:p>
    <w:p w14:paraId="104B0F47" w14:textId="77777777" w:rsidR="00B02416" w:rsidRPr="00351147" w:rsidRDefault="00B02416">
      <w:pPr>
        <w:tabs>
          <w:tab w:val="left" w:pos="993"/>
        </w:tabs>
        <w:rPr>
          <w:rFonts w:cs="Arial"/>
          <w:b/>
          <w:lang w:val="en-US"/>
        </w:rPr>
      </w:pPr>
    </w:p>
    <w:p w14:paraId="584914E8" w14:textId="77777777" w:rsidR="003D6BE3" w:rsidRPr="002B1CC2" w:rsidRDefault="003D6BE3" w:rsidP="003D6BE3">
      <w:pPr>
        <w:pStyle w:val="Kopfzeile"/>
        <w:tabs>
          <w:tab w:val="clear" w:pos="4536"/>
          <w:tab w:val="clear" w:pos="9072"/>
        </w:tabs>
        <w:rPr>
          <w:b/>
          <w:lang w:val="en-US"/>
        </w:rPr>
      </w:pPr>
      <w:r w:rsidRPr="002B1CC2">
        <w:rPr>
          <w:b/>
          <w:lang w:val="en-US"/>
        </w:rPr>
        <w:lastRenderedPageBreak/>
        <w:t>WIKA company photograph:</w:t>
      </w:r>
    </w:p>
    <w:p w14:paraId="104B0F48" w14:textId="4BA192AB" w:rsidR="00B02416" w:rsidRPr="00351147" w:rsidRDefault="003D6BE3">
      <w:pPr>
        <w:tabs>
          <w:tab w:val="left" w:pos="754"/>
          <w:tab w:val="left" w:pos="993"/>
        </w:tabs>
        <w:rPr>
          <w:rFonts w:cs="Arial"/>
          <w:lang w:val="en-US"/>
        </w:rPr>
      </w:pPr>
      <w:r>
        <w:rPr>
          <w:rFonts w:cs="Arial"/>
          <w:lang w:val="en-US"/>
        </w:rPr>
        <w:pict w14:anchorId="0EA349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5pt;height:255pt">
            <v:imagedata r:id="rId11" o:title="PIC_NE_PR_1120_de-de"/>
          </v:shape>
        </w:pict>
      </w:r>
    </w:p>
    <w:p w14:paraId="104B0F49" w14:textId="75D5801F" w:rsidR="00482CD0" w:rsidRPr="003D6BE3" w:rsidRDefault="003D6BE3">
      <w:pPr>
        <w:pStyle w:val="Kopfzeile"/>
        <w:tabs>
          <w:tab w:val="clear" w:pos="4536"/>
          <w:tab w:val="clear" w:pos="9072"/>
        </w:tabs>
        <w:rPr>
          <w:b/>
          <w:lang w:val="en-US"/>
        </w:rPr>
      </w:pPr>
      <w:r w:rsidRPr="003D6BE3">
        <w:rPr>
          <w:b/>
        </w:rPr>
        <w:t xml:space="preserve">Model </w:t>
      </w:r>
      <w:r w:rsidRPr="003D6BE3">
        <w:rPr>
          <w:b/>
        </w:rPr>
        <w:t>RLS-1000 and RLS-2000</w:t>
      </w:r>
    </w:p>
    <w:p w14:paraId="104B0F4A" w14:textId="77777777" w:rsidR="00482CD0" w:rsidRPr="003D6BE3" w:rsidRDefault="00482CD0">
      <w:pPr>
        <w:pStyle w:val="Kopfzeile"/>
        <w:tabs>
          <w:tab w:val="clear" w:pos="4536"/>
          <w:tab w:val="clear" w:pos="9072"/>
        </w:tabs>
        <w:rPr>
          <w:b/>
          <w:lang w:val="en-US"/>
        </w:rPr>
      </w:pPr>
    </w:p>
    <w:p w14:paraId="104B0F4B" w14:textId="77777777" w:rsidR="00B02416" w:rsidRPr="00A47A9E" w:rsidRDefault="00B02416">
      <w:pPr>
        <w:pStyle w:val="Kopfzeile"/>
        <w:tabs>
          <w:tab w:val="clear" w:pos="4536"/>
          <w:tab w:val="clear" w:pos="9072"/>
        </w:tabs>
        <w:rPr>
          <w:b/>
          <w:lang w:val="en-US"/>
        </w:rPr>
      </w:pPr>
    </w:p>
    <w:p w14:paraId="104B0F4C" w14:textId="77777777" w:rsidR="00B02416" w:rsidRPr="00A47A9E" w:rsidRDefault="00B02416">
      <w:pPr>
        <w:pStyle w:val="Kopfzeile"/>
        <w:tabs>
          <w:tab w:val="clear" w:pos="4536"/>
          <w:tab w:val="clear" w:pos="9072"/>
        </w:tabs>
        <w:rPr>
          <w:b/>
          <w:lang w:val="en-US"/>
        </w:rPr>
      </w:pPr>
    </w:p>
    <w:p w14:paraId="104B0F4D" w14:textId="77777777" w:rsidR="00B02416" w:rsidRPr="00A47A9E" w:rsidRDefault="00B02416">
      <w:pPr>
        <w:pStyle w:val="Kopfzeile"/>
        <w:tabs>
          <w:tab w:val="clear" w:pos="4536"/>
          <w:tab w:val="clear" w:pos="9072"/>
        </w:tabs>
        <w:rPr>
          <w:b/>
          <w:lang w:val="en-US"/>
        </w:rPr>
      </w:pPr>
    </w:p>
    <w:p w14:paraId="104B0F4E" w14:textId="77777777" w:rsidR="00B02416" w:rsidRPr="00A47A9E" w:rsidRDefault="00B02416">
      <w:pPr>
        <w:pStyle w:val="Kopfzeile"/>
        <w:tabs>
          <w:tab w:val="clear" w:pos="4536"/>
          <w:tab w:val="clear" w:pos="9072"/>
        </w:tabs>
        <w:rPr>
          <w:b/>
          <w:lang w:val="en-US"/>
        </w:rPr>
      </w:pPr>
    </w:p>
    <w:p w14:paraId="104B0F4F" w14:textId="77777777" w:rsidR="00B02416" w:rsidRPr="00A47A9E" w:rsidRDefault="00B02416">
      <w:pPr>
        <w:pStyle w:val="Kopfzeile"/>
        <w:tabs>
          <w:tab w:val="clear" w:pos="4536"/>
          <w:tab w:val="clear" w:pos="9072"/>
        </w:tabs>
        <w:rPr>
          <w:b/>
          <w:lang w:val="en-US"/>
        </w:rPr>
      </w:pPr>
    </w:p>
    <w:p w14:paraId="104B0F50" w14:textId="77777777" w:rsidR="00B02416" w:rsidRPr="00A47A9E" w:rsidRDefault="00B02416">
      <w:pPr>
        <w:pStyle w:val="Kopfzeile"/>
        <w:tabs>
          <w:tab w:val="clear" w:pos="4536"/>
          <w:tab w:val="clear" w:pos="9072"/>
        </w:tabs>
        <w:rPr>
          <w:lang w:val="en-US"/>
        </w:rPr>
      </w:pPr>
    </w:p>
    <w:p w14:paraId="104B0F57" w14:textId="0B1B7E72" w:rsidR="00B02416" w:rsidRPr="00A47A9E" w:rsidRDefault="00B02416">
      <w:pPr>
        <w:pStyle w:val="Textkrper"/>
        <w:tabs>
          <w:tab w:val="left" w:pos="993"/>
        </w:tabs>
        <w:rPr>
          <w:sz w:val="20"/>
          <w:lang w:val="en-US"/>
        </w:rPr>
      </w:pPr>
      <w:bookmarkStart w:id="0" w:name="_GoBack"/>
      <w:bookmarkEnd w:id="0"/>
    </w:p>
    <w:p w14:paraId="104B0F58" w14:textId="77777777" w:rsidR="00B02416" w:rsidRPr="00A47A9E" w:rsidRDefault="00B02416">
      <w:pPr>
        <w:tabs>
          <w:tab w:val="left" w:pos="754"/>
          <w:tab w:val="left" w:pos="993"/>
        </w:tabs>
        <w:rPr>
          <w:b/>
          <w:lang w:val="en-US"/>
        </w:rPr>
      </w:pPr>
      <w:r>
        <w:rPr>
          <w:b/>
        </w:rPr>
        <w:t>Edited by:</w:t>
      </w:r>
    </w:p>
    <w:p w14:paraId="104B0F59" w14:textId="77777777" w:rsidR="00B02416" w:rsidRPr="00A47A9E" w:rsidRDefault="00B02416">
      <w:pPr>
        <w:tabs>
          <w:tab w:val="left" w:pos="993"/>
        </w:tabs>
      </w:pPr>
      <w:r>
        <w:t xml:space="preserve">WIKA Alexander </w:t>
      </w:r>
      <w:proofErr w:type="spellStart"/>
      <w:r>
        <w:t>Wiegand</w:t>
      </w:r>
      <w:proofErr w:type="spellEnd"/>
      <w:r>
        <w:t xml:space="preserve"> SE &amp; Co. KG</w:t>
      </w:r>
    </w:p>
    <w:p w14:paraId="104B0F5A" w14:textId="77777777" w:rsidR="00B02416" w:rsidRPr="00A47A9E" w:rsidRDefault="00B02416">
      <w:pPr>
        <w:tabs>
          <w:tab w:val="left" w:pos="993"/>
        </w:tabs>
      </w:pPr>
      <w:r>
        <w:t xml:space="preserve">André </w:t>
      </w:r>
      <w:proofErr w:type="spellStart"/>
      <w:r>
        <w:t>Habel</w:t>
      </w:r>
      <w:proofErr w:type="spellEnd"/>
      <w:r>
        <w:t xml:space="preserve"> </w:t>
      </w:r>
      <w:proofErr w:type="spellStart"/>
      <w:r>
        <w:t>Nunes</w:t>
      </w:r>
      <w:proofErr w:type="spellEnd"/>
    </w:p>
    <w:p w14:paraId="104B0F5B" w14:textId="77777777" w:rsidR="00B02416" w:rsidRPr="00A47A9E" w:rsidRDefault="00B02416">
      <w:pPr>
        <w:tabs>
          <w:tab w:val="left" w:pos="993"/>
        </w:tabs>
      </w:pPr>
      <w:r>
        <w:t>Marketing Services</w:t>
      </w:r>
    </w:p>
    <w:p w14:paraId="104B0F5C" w14:textId="77777777" w:rsidR="00B02416" w:rsidRDefault="00B02416">
      <w:r>
        <w:t>Alexander-</w:t>
      </w:r>
      <w:proofErr w:type="spellStart"/>
      <w:r>
        <w:t>Wiegand</w:t>
      </w:r>
      <w:proofErr w:type="spellEnd"/>
      <w:r>
        <w:t>-</w:t>
      </w:r>
      <w:proofErr w:type="spellStart"/>
      <w:r>
        <w:t>Straße</w:t>
      </w:r>
      <w:proofErr w:type="spellEnd"/>
      <w:r>
        <w:t xml:space="preserve"> 30</w:t>
      </w:r>
    </w:p>
    <w:p w14:paraId="104B0F5D" w14:textId="77777777" w:rsidR="00B02416" w:rsidRDefault="00B02416">
      <w:r>
        <w:t>63911 Klingenberg/Germany</w:t>
      </w:r>
    </w:p>
    <w:p w14:paraId="104B0F5E" w14:textId="77777777" w:rsidR="00B02416" w:rsidRPr="005F157A" w:rsidRDefault="00B02416">
      <w:r>
        <w:t>Tel. +49 9372 132-8010</w:t>
      </w:r>
    </w:p>
    <w:p w14:paraId="104B0F5F" w14:textId="77777777" w:rsidR="00B02416" w:rsidRPr="00086C86" w:rsidRDefault="00B02416">
      <w:pPr>
        <w:rPr>
          <w:lang w:val="en-US"/>
        </w:rPr>
      </w:pPr>
      <w:r>
        <w:t>Fax +49 9372 132-8008010</w:t>
      </w:r>
    </w:p>
    <w:p w14:paraId="104B0F60" w14:textId="77777777" w:rsidR="00B02416" w:rsidRPr="00086C86" w:rsidRDefault="00B02416">
      <w:pPr>
        <w:rPr>
          <w:lang w:val="en-US"/>
        </w:rPr>
      </w:pPr>
      <w:r>
        <w:t>andre.habel-nunes@wika.com</w:t>
      </w:r>
    </w:p>
    <w:p w14:paraId="104B0F61" w14:textId="77777777" w:rsidR="00B02416" w:rsidRPr="00086C86" w:rsidRDefault="002F6644">
      <w:pPr>
        <w:rPr>
          <w:lang w:val="en-US"/>
        </w:rPr>
      </w:pPr>
      <w:hyperlink r:id="rId12" w:history="1">
        <w:r w:rsidR="00934089">
          <w:rPr>
            <w:rStyle w:val="Hyperlink"/>
            <w:rFonts w:cs="Arial"/>
          </w:rPr>
          <w:t>en.wika.com</w:t>
        </w:r>
      </w:hyperlink>
    </w:p>
    <w:p w14:paraId="104B0F62" w14:textId="77777777" w:rsidR="00B02416" w:rsidRPr="00086C86" w:rsidRDefault="00B02416">
      <w:pPr>
        <w:tabs>
          <w:tab w:val="left" w:pos="567"/>
        </w:tabs>
        <w:ind w:right="480"/>
        <w:rPr>
          <w:rFonts w:cs="Arial"/>
          <w:position w:val="6"/>
          <w:lang w:val="en-US"/>
        </w:rPr>
      </w:pPr>
    </w:p>
    <w:p w14:paraId="104B0F63" w14:textId="77777777" w:rsidR="00B02416" w:rsidRDefault="00B02416">
      <w:pPr>
        <w:rPr>
          <w:rFonts w:cs="Arial"/>
        </w:rPr>
      </w:pPr>
      <w:r>
        <w:rPr>
          <w:rFonts w:cs="Arial"/>
        </w:rPr>
        <w:t xml:space="preserve">WIKA press release </w:t>
      </w:r>
    </w:p>
    <w:p w14:paraId="104B0F64" w14:textId="77777777" w:rsidR="00B02416" w:rsidRDefault="00B02416">
      <w:pPr>
        <w:pStyle w:val="Textkrper"/>
        <w:rPr>
          <w:b w:val="0"/>
          <w:sz w:val="20"/>
        </w:rPr>
      </w:pPr>
    </w:p>
    <w:sectPr w:rsidR="00B02416">
      <w:headerReference w:type="default" r:id="rId13"/>
      <w:pgSz w:w="11906" w:h="16838"/>
      <w:pgMar w:top="3686" w:right="2975" w:bottom="1134" w:left="21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B0F67" w14:textId="77777777" w:rsidR="001C3A32" w:rsidRDefault="001C3A32">
      <w:r>
        <w:separator/>
      </w:r>
    </w:p>
  </w:endnote>
  <w:endnote w:type="continuationSeparator" w:id="0">
    <w:p w14:paraId="104B0F68" w14:textId="77777777" w:rsidR="001C3A32" w:rsidRDefault="001C3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75 Bold">
    <w:altName w:val="Impact"/>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B0F65" w14:textId="77777777" w:rsidR="001C3A32" w:rsidRDefault="001C3A32">
      <w:r>
        <w:separator/>
      </w:r>
    </w:p>
  </w:footnote>
  <w:footnote w:type="continuationSeparator" w:id="0">
    <w:p w14:paraId="104B0F66" w14:textId="77777777" w:rsidR="001C3A32" w:rsidRDefault="001C3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B0F69" w14:textId="77777777" w:rsidR="00B02416" w:rsidRDefault="00E20003">
    <w:pPr>
      <w:pStyle w:val="Kopfzeile"/>
    </w:pPr>
    <w:r>
      <w:rPr>
        <w:noProof/>
        <w:lang w:val="en-US" w:eastAsia="en-US"/>
      </w:rPr>
      <mc:AlternateContent>
        <mc:Choice Requires="wps">
          <w:drawing>
            <wp:anchor distT="0" distB="0" distL="114300" distR="114300" simplePos="0" relativeHeight="251657216" behindDoc="0" locked="0" layoutInCell="0" allowOverlap="1" wp14:anchorId="104B0F6A" wp14:editId="104B0F6B">
              <wp:simplePos x="0" y="0"/>
              <wp:positionH relativeFrom="column">
                <wp:posOffset>-1350645</wp:posOffset>
              </wp:positionH>
              <wp:positionV relativeFrom="paragraph">
                <wp:posOffset>1323975</wp:posOffset>
              </wp:positionV>
              <wp:extent cx="1596390" cy="86499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864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B0F6E" w14:textId="77777777" w:rsidR="00B02416" w:rsidRDefault="00B02416">
                          <w:pPr>
                            <w:pStyle w:val="berschrift2"/>
                            <w:jc w:val="center"/>
                            <w:rPr>
                              <w:rFonts w:ascii="Helvetica 75 Bold" w:hAnsi="Helvetica 75 Bold"/>
                              <w:color w:val="C0C0C0"/>
                              <w:sz w:val="136"/>
                            </w:rPr>
                          </w:pPr>
                          <w:r>
                            <w:rPr>
                              <w:rFonts w:ascii="Helvetica 75 Bold" w:hAnsi="Helvetica 75 Bold"/>
                              <w:color w:val="C0C0C0"/>
                              <w:sz w:val="136"/>
                            </w:rPr>
                            <w:t>press release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B0F6A" id="_x0000_t202" coordsize="21600,21600" o:spt="202" path="m,l,21600r21600,l21600,xe">
              <v:stroke joinstyle="miter"/>
              <v:path gradientshapeok="t" o:connecttype="rect"/>
            </v:shapetype>
            <v:shape id="Text Box 1" o:spid="_x0000_s1026" type="#_x0000_t202" style="position:absolute;margin-left:-106.35pt;margin-top:104.25pt;width:125.7pt;height:6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" o:allowincell="f" filled="f" stroked="f">
              <v:textbox style="layout-flow:vertical;mso-layout-flow-alt:bottom-to-top">
                <w:txbxContent>
                  <w:p w14:paraId="104B0F6E" w14:textId="77777777" w:rsidR="00B02416" w:rsidRDefault="00B02416">
                    <w:pPr>
                      <w:pStyle w:val="berschrift2"/>
                      <w:jc w:val="center"/>
                      <w:rPr>
                        <w:rFonts w:ascii="Helvetica 75 Bold" w:hAnsi="Helvetica 75 Bold"/>
                        <w:color w:val="C0C0C0"/>
                        <w:sz w:val="136"/>
                      </w:rPr>
                    </w:pPr>
                    <w:r>
                      <w:rPr>
                        <w:rFonts w:ascii="Helvetica 75 Bold" w:hAnsi="Helvetica 75 Bold"/>
                        <w:color w:val="C0C0C0"/>
                        <w:sz w:val="136"/>
                      </w:rPr>
                      <w:t>press release</w:t>
                    </w:r>
                  </w:p>
                </w:txbxContent>
              </v:textbox>
            </v:shape>
          </w:pict>
        </mc:Fallback>
      </mc:AlternateContent>
    </w:r>
    <w:r>
      <w:rPr>
        <w:noProof/>
        <w:lang w:val="en-US" w:eastAsia="en-US"/>
      </w:rPr>
      <mc:AlternateContent>
        <mc:Choice Requires="wps">
          <w:drawing>
            <wp:anchor distT="0" distB="0" distL="114300" distR="114300" simplePos="0" relativeHeight="251658240" behindDoc="0" locked="0" layoutInCell="0" allowOverlap="1" wp14:anchorId="104B0F6C" wp14:editId="104B0F6D">
              <wp:simplePos x="0" y="0"/>
              <wp:positionH relativeFrom="column">
                <wp:posOffset>4223385</wp:posOffset>
              </wp:positionH>
              <wp:positionV relativeFrom="paragraph">
                <wp:posOffset>189865</wp:posOffset>
              </wp:positionV>
              <wp:extent cx="1463040" cy="5486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B0F6F" w14:textId="77777777" w:rsidR="00B02416" w:rsidRDefault="00E20003">
                          <w:pPr>
                            <w:rPr>
                              <w:color w:val="C0C0C0"/>
                            </w:rPr>
                          </w:pPr>
                          <w:r>
                            <w:rPr>
                              <w:noProof/>
                              <w:color w:val="C0C0C0"/>
                              <w:lang w:val="en-US" w:eastAsia="en-US"/>
                            </w:rPr>
                            <w:drawing>
                              <wp:inline distT="0" distB="0" distL="0" distR="0" wp14:anchorId="104B0F70" wp14:editId="104B0F71">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B0F6C" id="Text Box 2" o:spid="_x0000_s1027" type="#_x0000_t202" style="position:absolute;margin-left:332.55pt;margin-top:14.95pt;width:115.2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" o:allowincell="f" stroked="f">
              <v:textbox>
                <w:txbxContent>
                  <w:p w14:paraId="104B0F6F" w14:textId="77777777" w:rsidR="00B02416" w:rsidRDefault="00E20003">
                    <w:pPr>
                      <w:rPr>
                        <w:color w:val="C0C0C0"/>
                      </w:rPr>
                    </w:pPr>
                    <w:r>
                      <w:rPr>
                        <w:noProof/>
                        <w:color w:val="C0C0C0"/>
                        <w:lang w:val="en-US" w:eastAsia="en-US"/>
                      </w:rPr>
                      <w:drawing>
                        <wp:inline distT="0" distB="0" distL="0" distR="0" wp14:anchorId="104B0F70" wp14:editId="104B0F71">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de-DE" w:vendorID="64" w:dllVersion="131078" w:nlCheck="1" w:checkStyle="0"/>
  <w:activeWritingStyle w:appName="MSWord" w:lang="de-CH" w:vendorID="64" w:dllVersion="131078" w:nlCheck="1" w:checkStyle="1"/>
  <w:activeWritingStyle w:appName="MSWord" w:lang="en-US" w:vendorID="64" w:dllVersion="131078" w:nlCheck="1" w:checkStyle="1"/>
  <w:activeWritingStyle w:appName="MSWord" w:lang="fr-FR" w:vendorID="64" w:dllVersion="131078" w:nlCheck="1" w:checkStyle="1"/>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B5"/>
    <w:rsid w:val="00003230"/>
    <w:rsid w:val="00007EA9"/>
    <w:rsid w:val="000161BB"/>
    <w:rsid w:val="0002313D"/>
    <w:rsid w:val="000321D3"/>
    <w:rsid w:val="00054CCD"/>
    <w:rsid w:val="000707DE"/>
    <w:rsid w:val="00073F65"/>
    <w:rsid w:val="000746E3"/>
    <w:rsid w:val="00077317"/>
    <w:rsid w:val="00086C86"/>
    <w:rsid w:val="000A0CB2"/>
    <w:rsid w:val="000A1005"/>
    <w:rsid w:val="000B0B37"/>
    <w:rsid w:val="000B3D75"/>
    <w:rsid w:val="000B3FD9"/>
    <w:rsid w:val="000C148A"/>
    <w:rsid w:val="000C74DD"/>
    <w:rsid w:val="000D3B9F"/>
    <w:rsid w:val="000E18DC"/>
    <w:rsid w:val="000E2C4B"/>
    <w:rsid w:val="001038E3"/>
    <w:rsid w:val="00105A79"/>
    <w:rsid w:val="001118F3"/>
    <w:rsid w:val="001215A6"/>
    <w:rsid w:val="00127DB8"/>
    <w:rsid w:val="00154F72"/>
    <w:rsid w:val="001555E8"/>
    <w:rsid w:val="00165D8C"/>
    <w:rsid w:val="00180D91"/>
    <w:rsid w:val="00194477"/>
    <w:rsid w:val="00194700"/>
    <w:rsid w:val="001A126B"/>
    <w:rsid w:val="001A177E"/>
    <w:rsid w:val="001A3136"/>
    <w:rsid w:val="001B1DA2"/>
    <w:rsid w:val="001C0CAA"/>
    <w:rsid w:val="001C3A32"/>
    <w:rsid w:val="001C523B"/>
    <w:rsid w:val="001D10B0"/>
    <w:rsid w:val="001D22C6"/>
    <w:rsid w:val="001E6072"/>
    <w:rsid w:val="001F5C5E"/>
    <w:rsid w:val="00210005"/>
    <w:rsid w:val="00210769"/>
    <w:rsid w:val="002201E0"/>
    <w:rsid w:val="00220C1D"/>
    <w:rsid w:val="00244990"/>
    <w:rsid w:val="002600A8"/>
    <w:rsid w:val="00272512"/>
    <w:rsid w:val="00282905"/>
    <w:rsid w:val="00291653"/>
    <w:rsid w:val="002B1B8C"/>
    <w:rsid w:val="002E03F7"/>
    <w:rsid w:val="002E0864"/>
    <w:rsid w:val="002E26C4"/>
    <w:rsid w:val="002E6177"/>
    <w:rsid w:val="002F39F5"/>
    <w:rsid w:val="002F3B7D"/>
    <w:rsid w:val="002F6644"/>
    <w:rsid w:val="00314078"/>
    <w:rsid w:val="003157EB"/>
    <w:rsid w:val="003171B5"/>
    <w:rsid w:val="0032638B"/>
    <w:rsid w:val="00351147"/>
    <w:rsid w:val="003567AD"/>
    <w:rsid w:val="00363701"/>
    <w:rsid w:val="00372944"/>
    <w:rsid w:val="00374872"/>
    <w:rsid w:val="00376710"/>
    <w:rsid w:val="0037709C"/>
    <w:rsid w:val="00377A0B"/>
    <w:rsid w:val="00381A47"/>
    <w:rsid w:val="00382976"/>
    <w:rsid w:val="00385DB1"/>
    <w:rsid w:val="003B5CCA"/>
    <w:rsid w:val="003B654C"/>
    <w:rsid w:val="003C0682"/>
    <w:rsid w:val="003C1EC3"/>
    <w:rsid w:val="003C6975"/>
    <w:rsid w:val="003C6E5A"/>
    <w:rsid w:val="003D6883"/>
    <w:rsid w:val="003D6BE3"/>
    <w:rsid w:val="003E0C1F"/>
    <w:rsid w:val="003E1BD5"/>
    <w:rsid w:val="003F2D65"/>
    <w:rsid w:val="003F3B90"/>
    <w:rsid w:val="003F737C"/>
    <w:rsid w:val="00404625"/>
    <w:rsid w:val="00456D31"/>
    <w:rsid w:val="0046622E"/>
    <w:rsid w:val="0046686A"/>
    <w:rsid w:val="004705E5"/>
    <w:rsid w:val="00471B15"/>
    <w:rsid w:val="00474D5C"/>
    <w:rsid w:val="00475212"/>
    <w:rsid w:val="00482839"/>
    <w:rsid w:val="00482CD0"/>
    <w:rsid w:val="0049297D"/>
    <w:rsid w:val="0049465C"/>
    <w:rsid w:val="00495609"/>
    <w:rsid w:val="00497816"/>
    <w:rsid w:val="004A3EAB"/>
    <w:rsid w:val="004A7034"/>
    <w:rsid w:val="004B0483"/>
    <w:rsid w:val="004C12A7"/>
    <w:rsid w:val="004C5151"/>
    <w:rsid w:val="004D2995"/>
    <w:rsid w:val="004E23A4"/>
    <w:rsid w:val="004E2919"/>
    <w:rsid w:val="004E3590"/>
    <w:rsid w:val="004E7285"/>
    <w:rsid w:val="004F077E"/>
    <w:rsid w:val="0050007B"/>
    <w:rsid w:val="005112B3"/>
    <w:rsid w:val="005119B7"/>
    <w:rsid w:val="005350E7"/>
    <w:rsid w:val="00546D2A"/>
    <w:rsid w:val="00552B8C"/>
    <w:rsid w:val="005543F4"/>
    <w:rsid w:val="00557F44"/>
    <w:rsid w:val="00557F5E"/>
    <w:rsid w:val="00574C67"/>
    <w:rsid w:val="0058003C"/>
    <w:rsid w:val="00594B05"/>
    <w:rsid w:val="005A0EC4"/>
    <w:rsid w:val="005B70E2"/>
    <w:rsid w:val="005C3E1E"/>
    <w:rsid w:val="005C4D8E"/>
    <w:rsid w:val="005F157A"/>
    <w:rsid w:val="0060171D"/>
    <w:rsid w:val="00601863"/>
    <w:rsid w:val="0060504C"/>
    <w:rsid w:val="006155BD"/>
    <w:rsid w:val="00617A49"/>
    <w:rsid w:val="00617E61"/>
    <w:rsid w:val="00630B9B"/>
    <w:rsid w:val="00633842"/>
    <w:rsid w:val="006347E0"/>
    <w:rsid w:val="006359AA"/>
    <w:rsid w:val="00637471"/>
    <w:rsid w:val="00641F3F"/>
    <w:rsid w:val="00643995"/>
    <w:rsid w:val="00647B60"/>
    <w:rsid w:val="006525E1"/>
    <w:rsid w:val="00653357"/>
    <w:rsid w:val="00660E3E"/>
    <w:rsid w:val="006645D6"/>
    <w:rsid w:val="0066461C"/>
    <w:rsid w:val="0067020C"/>
    <w:rsid w:val="00670CE4"/>
    <w:rsid w:val="00671B63"/>
    <w:rsid w:val="00675792"/>
    <w:rsid w:val="0068032C"/>
    <w:rsid w:val="00691509"/>
    <w:rsid w:val="006A264E"/>
    <w:rsid w:val="006B45D6"/>
    <w:rsid w:val="006C2308"/>
    <w:rsid w:val="006C544D"/>
    <w:rsid w:val="006D1F5A"/>
    <w:rsid w:val="006D2745"/>
    <w:rsid w:val="006E1CD0"/>
    <w:rsid w:val="006F2B9C"/>
    <w:rsid w:val="006F5E44"/>
    <w:rsid w:val="007072F4"/>
    <w:rsid w:val="00711B02"/>
    <w:rsid w:val="00716879"/>
    <w:rsid w:val="00735CED"/>
    <w:rsid w:val="00742E6D"/>
    <w:rsid w:val="00752976"/>
    <w:rsid w:val="0076072C"/>
    <w:rsid w:val="00780B3B"/>
    <w:rsid w:val="0079281B"/>
    <w:rsid w:val="007A036B"/>
    <w:rsid w:val="007A1E37"/>
    <w:rsid w:val="007E0B5E"/>
    <w:rsid w:val="007E6A15"/>
    <w:rsid w:val="00817E93"/>
    <w:rsid w:val="00830B79"/>
    <w:rsid w:val="00832A27"/>
    <w:rsid w:val="0084686B"/>
    <w:rsid w:val="00857809"/>
    <w:rsid w:val="00863B30"/>
    <w:rsid w:val="00864E8A"/>
    <w:rsid w:val="008744CC"/>
    <w:rsid w:val="00874FFA"/>
    <w:rsid w:val="0089250A"/>
    <w:rsid w:val="00892952"/>
    <w:rsid w:val="00897C3C"/>
    <w:rsid w:val="008D3B94"/>
    <w:rsid w:val="008E253F"/>
    <w:rsid w:val="008E3BAE"/>
    <w:rsid w:val="008E5EA4"/>
    <w:rsid w:val="008E7774"/>
    <w:rsid w:val="008F5575"/>
    <w:rsid w:val="009171E4"/>
    <w:rsid w:val="00934089"/>
    <w:rsid w:val="0093639C"/>
    <w:rsid w:val="00941957"/>
    <w:rsid w:val="00962DA8"/>
    <w:rsid w:val="00963F23"/>
    <w:rsid w:val="00987F37"/>
    <w:rsid w:val="009967EF"/>
    <w:rsid w:val="009A29CD"/>
    <w:rsid w:val="009A2A9B"/>
    <w:rsid w:val="009A4F9A"/>
    <w:rsid w:val="009A6DCA"/>
    <w:rsid w:val="009A7799"/>
    <w:rsid w:val="009B3B38"/>
    <w:rsid w:val="009C545B"/>
    <w:rsid w:val="009C5A29"/>
    <w:rsid w:val="009D3D2C"/>
    <w:rsid w:val="009D40A1"/>
    <w:rsid w:val="009E4A2E"/>
    <w:rsid w:val="009E4A88"/>
    <w:rsid w:val="00A12774"/>
    <w:rsid w:val="00A13127"/>
    <w:rsid w:val="00A21782"/>
    <w:rsid w:val="00A251B3"/>
    <w:rsid w:val="00A32C54"/>
    <w:rsid w:val="00A452A7"/>
    <w:rsid w:val="00A463DF"/>
    <w:rsid w:val="00A47A9E"/>
    <w:rsid w:val="00A5282B"/>
    <w:rsid w:val="00A73320"/>
    <w:rsid w:val="00A75BF2"/>
    <w:rsid w:val="00A94961"/>
    <w:rsid w:val="00AA7EFF"/>
    <w:rsid w:val="00AC09EE"/>
    <w:rsid w:val="00AC4BA2"/>
    <w:rsid w:val="00AC5BB8"/>
    <w:rsid w:val="00AD2F1B"/>
    <w:rsid w:val="00AE0961"/>
    <w:rsid w:val="00AE32E6"/>
    <w:rsid w:val="00AF20BB"/>
    <w:rsid w:val="00AF4647"/>
    <w:rsid w:val="00B0114D"/>
    <w:rsid w:val="00B02416"/>
    <w:rsid w:val="00B141CB"/>
    <w:rsid w:val="00B15E31"/>
    <w:rsid w:val="00B34F87"/>
    <w:rsid w:val="00B35C35"/>
    <w:rsid w:val="00B51B9B"/>
    <w:rsid w:val="00B6296E"/>
    <w:rsid w:val="00B74A9A"/>
    <w:rsid w:val="00B76096"/>
    <w:rsid w:val="00B81CD1"/>
    <w:rsid w:val="00B93CEE"/>
    <w:rsid w:val="00B93D09"/>
    <w:rsid w:val="00B96C6F"/>
    <w:rsid w:val="00BC2020"/>
    <w:rsid w:val="00BC39BA"/>
    <w:rsid w:val="00BD1D4F"/>
    <w:rsid w:val="00BE5360"/>
    <w:rsid w:val="00BE598D"/>
    <w:rsid w:val="00BF1D5B"/>
    <w:rsid w:val="00C05BE1"/>
    <w:rsid w:val="00C068D8"/>
    <w:rsid w:val="00C11FF3"/>
    <w:rsid w:val="00C12E94"/>
    <w:rsid w:val="00C264AC"/>
    <w:rsid w:val="00C37C40"/>
    <w:rsid w:val="00C43751"/>
    <w:rsid w:val="00C479A9"/>
    <w:rsid w:val="00C50180"/>
    <w:rsid w:val="00C5297F"/>
    <w:rsid w:val="00C57C11"/>
    <w:rsid w:val="00C62791"/>
    <w:rsid w:val="00C677A3"/>
    <w:rsid w:val="00C82345"/>
    <w:rsid w:val="00C83CC5"/>
    <w:rsid w:val="00C87BF7"/>
    <w:rsid w:val="00CA1229"/>
    <w:rsid w:val="00CB479D"/>
    <w:rsid w:val="00CC6189"/>
    <w:rsid w:val="00CE63EA"/>
    <w:rsid w:val="00D01BDB"/>
    <w:rsid w:val="00D025CF"/>
    <w:rsid w:val="00D0643B"/>
    <w:rsid w:val="00D07AAA"/>
    <w:rsid w:val="00D40FED"/>
    <w:rsid w:val="00D434BE"/>
    <w:rsid w:val="00D44F1C"/>
    <w:rsid w:val="00D6035C"/>
    <w:rsid w:val="00D83612"/>
    <w:rsid w:val="00DA0534"/>
    <w:rsid w:val="00DB293A"/>
    <w:rsid w:val="00DC19CA"/>
    <w:rsid w:val="00DD4130"/>
    <w:rsid w:val="00DE36CE"/>
    <w:rsid w:val="00DF2329"/>
    <w:rsid w:val="00E0124C"/>
    <w:rsid w:val="00E041D8"/>
    <w:rsid w:val="00E16F1B"/>
    <w:rsid w:val="00E20003"/>
    <w:rsid w:val="00E263A7"/>
    <w:rsid w:val="00E34370"/>
    <w:rsid w:val="00E34AB0"/>
    <w:rsid w:val="00E35793"/>
    <w:rsid w:val="00E45465"/>
    <w:rsid w:val="00E55476"/>
    <w:rsid w:val="00E85CA1"/>
    <w:rsid w:val="00E9044A"/>
    <w:rsid w:val="00EA37E0"/>
    <w:rsid w:val="00EA5747"/>
    <w:rsid w:val="00EE13BC"/>
    <w:rsid w:val="00EE561E"/>
    <w:rsid w:val="00EF2D69"/>
    <w:rsid w:val="00EF64B2"/>
    <w:rsid w:val="00F00091"/>
    <w:rsid w:val="00F0270A"/>
    <w:rsid w:val="00F04298"/>
    <w:rsid w:val="00F151F7"/>
    <w:rsid w:val="00F3657A"/>
    <w:rsid w:val="00F37052"/>
    <w:rsid w:val="00F506A3"/>
    <w:rsid w:val="00F74D0C"/>
    <w:rsid w:val="00F8289A"/>
    <w:rsid w:val="00F832AB"/>
    <w:rsid w:val="00F91DDF"/>
    <w:rsid w:val="00FA05D2"/>
    <w:rsid w:val="00FA3544"/>
    <w:rsid w:val="00FA5C0F"/>
    <w:rsid w:val="00FB0A1C"/>
    <w:rsid w:val="00FC122C"/>
    <w:rsid w:val="00FD1787"/>
    <w:rsid w:val="00FE71F4"/>
    <w:rsid w:val="00FF08AA"/>
    <w:rsid w:val="00FF345D"/>
    <w:rsid w:val="00FF418B"/>
    <w:rsid w:val="00FF4C1B"/>
    <w:rsid w:val="00FF7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04B0F25"/>
  <w15:docId w15:val="{6C8783F1-7F8A-4C8C-BFED-A934AECC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2">
    <w:name w:val="heading 2"/>
    <w:basedOn w:val="Standard"/>
    <w:next w:val="Standard"/>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rFonts w:cs="Arial"/>
      <w:b/>
      <w:bCs/>
      <w:sz w:val="22"/>
      <w:szCs w:val="22"/>
    </w:rPr>
  </w:style>
  <w:style w:type="paragraph" w:styleId="Textkrper3">
    <w:name w:val="Body Text 3"/>
    <w:basedOn w:val="Standard"/>
    <w:semiHidden/>
    <w:pPr>
      <w:ind w:right="480"/>
    </w:pPr>
    <w:rPr>
      <w:rFonts w:cs="Arial"/>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uiPriority w:val="99"/>
    <w:semiHidden/>
    <w:unhideWhenUsed/>
    <w:rsid w:val="00E35793"/>
    <w:rPr>
      <w:sz w:val="16"/>
      <w:szCs w:val="16"/>
    </w:rPr>
  </w:style>
  <w:style w:type="paragraph" w:styleId="Kommentartext">
    <w:name w:val="annotation text"/>
    <w:basedOn w:val="Standard"/>
    <w:link w:val="KommentartextZchn"/>
    <w:uiPriority w:val="99"/>
    <w:semiHidden/>
    <w:unhideWhenUsed/>
    <w:rsid w:val="00E35793"/>
  </w:style>
  <w:style w:type="character" w:customStyle="1" w:styleId="KommentartextZchn">
    <w:name w:val="Kommentartext Zchn"/>
    <w:basedOn w:val="Absatz-Standardschriftart"/>
    <w:link w:val="Kommentartext"/>
    <w:uiPriority w:val="99"/>
    <w:semiHidden/>
    <w:rsid w:val="00E35793"/>
    <w:rPr>
      <w:rFonts w:ascii="Arial" w:hAnsi="Arial"/>
    </w:rPr>
  </w:style>
  <w:style w:type="paragraph" w:styleId="Kommentarthema">
    <w:name w:val="annotation subject"/>
    <w:basedOn w:val="Kommentartext"/>
    <w:next w:val="Kommentartext"/>
    <w:link w:val="KommentarthemaZchn"/>
    <w:uiPriority w:val="99"/>
    <w:semiHidden/>
    <w:unhideWhenUsed/>
    <w:rsid w:val="00E35793"/>
    <w:rPr>
      <w:b/>
      <w:bCs/>
    </w:rPr>
  </w:style>
  <w:style w:type="character" w:customStyle="1" w:styleId="KommentarthemaZchn">
    <w:name w:val="Kommentarthema Zchn"/>
    <w:basedOn w:val="KommentartextZchn"/>
    <w:link w:val="Kommentarthema"/>
    <w:uiPriority w:val="99"/>
    <w:semiHidden/>
    <w:rsid w:val="00E35793"/>
    <w:rPr>
      <w:rFonts w:ascii="Arial" w:hAnsi="Arial"/>
      <w:b/>
      <w:bCs/>
    </w:rPr>
  </w:style>
  <w:style w:type="paragraph" w:styleId="berarbeitung">
    <w:name w:val="Revision"/>
    <w:hidden/>
    <w:uiPriority w:val="99"/>
    <w:semiHidden/>
    <w:rsid w:val="00C37C40"/>
    <w:rPr>
      <w:rFonts w:ascii="Arial" w:hAnsi="Arial"/>
    </w:rPr>
  </w:style>
  <w:style w:type="character" w:customStyle="1" w:styleId="KopfzeileZchn">
    <w:name w:val="Kopfzeile Zchn"/>
    <w:basedOn w:val="Absatz-Standardschriftart"/>
    <w:link w:val="Kopfzeile"/>
    <w:semiHidden/>
    <w:rsid w:val="003D6BE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ika.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wika.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esseinformation" ma:contentTypeID="0x01010030A847B7B78AF542912C19A5A0ADD974000D35FB11EC87CB47843DC41B7A36DFD7" ma:contentTypeVersion="2" ma:contentTypeDescription="" ma:contentTypeScope="" ma:versionID="e1cc5ca6712e03c8ee1b4e2e582b1ce9">
  <xsd:schema xmlns:xsd="http://www.w3.org/2001/XMLSchema" xmlns:xs="http://www.w3.org/2001/XMLSchema" xmlns:p="http://schemas.microsoft.com/office/2006/metadata/properties" xmlns:ns2="cacc96da-194c-4ba3-b41a-184fd3206bc4" targetNamespace="http://schemas.microsoft.com/office/2006/metadata/properties" ma:root="true" ma:fieldsID="3d425d180f1073662591cf64b6052113" ns2:_="">
    <xsd:import namespace="cacc96da-194c-4ba3-b41a-184fd3206bc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c96da-194c-4ba3-b41a-184fd3206bc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288F8-6FA8-47CA-9A49-F8C96782C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c96da-194c-4ba3-b41a-184fd3206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B9E684-133D-49B3-9D09-E3D1BBB34FD2}">
  <ds:schemaRefs>
    <ds:schemaRef ds:uri="http://purl.org/dc/elements/1.1/"/>
    <ds:schemaRef ds:uri="http://schemas.microsoft.com/office/2006/metadata/properties"/>
    <ds:schemaRef ds:uri="cacc96da-194c-4ba3-b41a-184fd3206bc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E0AF689-5B3B-42BA-97D0-2F4EDA65F5D9}">
  <ds:schemaRefs>
    <ds:schemaRef ds:uri="http://schemas.microsoft.com/sharepoint/v3/contenttype/forms"/>
  </ds:schemaRefs>
</ds:datastoreItem>
</file>

<file path=customXml/itemProps4.xml><?xml version="1.0" encoding="utf-8"?>
<ds:datastoreItem xmlns:ds="http://schemas.openxmlformats.org/officeDocument/2006/customXml" ds:itemID="{EF75BA63-173F-4603-BDB0-CC0BC3F03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1356</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Schwimmerschalter</vt:lpstr>
      <vt:lpstr>Differenzdruckmessgeräte:</vt:lpstr>
    </vt:vector>
  </TitlesOfParts>
  <Company>WIKA Alexander Wiegand GmbH &amp; Co.</Company>
  <LinksUpToDate>false</LinksUpToDate>
  <CharactersWithSpaces>1558</CharactersWithSpaces>
  <SharedDoc>false</SharedDoc>
  <HLinks>
    <vt:vector size="12" baseType="variant">
      <vt:variant>
        <vt:i4>8126524</vt:i4>
      </vt:variant>
      <vt:variant>
        <vt:i4>3</vt:i4>
      </vt:variant>
      <vt:variant>
        <vt:i4>0</vt:i4>
      </vt:variant>
      <vt:variant>
        <vt:i4>5</vt:i4>
      </vt:variant>
      <vt:variant>
        <vt:lpwstr>http://www.wika.de/</vt:lpwstr>
      </vt:variant>
      <vt:variant>
        <vt:lpwstr/>
      </vt:variant>
      <vt:variant>
        <vt:i4>8126524</vt:i4>
      </vt:variant>
      <vt:variant>
        <vt:i4>0</vt:i4>
      </vt:variant>
      <vt:variant>
        <vt:i4>0</vt:i4>
      </vt:variant>
      <vt:variant>
        <vt:i4>5</vt:i4>
      </vt:variant>
      <vt:variant>
        <vt:lpwstr>http://www.wika.de/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Schwimmerschalter</dc:title>
  <dc:creator>AdrianM</dc:creator>
  <cp:lastModifiedBy>Suhrcke, Andrea</cp:lastModifiedBy>
  <cp:revision>2</cp:revision>
  <cp:lastPrinted>2008-02-12T06:25:00Z</cp:lastPrinted>
  <dcterms:created xsi:type="dcterms:W3CDTF">2020-08-17T08:58:00Z</dcterms:created>
  <dcterms:modified xsi:type="dcterms:W3CDTF">2020-08-17T08:58:00Z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76127</vt:lpwstr>
  </property>
  <property fmtid="{D5CDD505-2E9C-101B-9397-08002B2CF9AE}" pid="3" name="NXPowerLiteSettings">
    <vt:lpwstr>F7000400038000</vt:lpwstr>
  </property>
  <property fmtid="{D5CDD505-2E9C-101B-9397-08002B2CF9AE}" pid="4" name="NXPowerLiteVersion">
    <vt:lpwstr>D5.1.3</vt:lpwstr>
  </property>
  <property fmtid="{D5CDD505-2E9C-101B-9397-08002B2CF9AE}" pid="5" name="ContentTypeId">
    <vt:lpwstr>0x01010030A847B7B78AF542912C19A5A0ADD974000D35FB11EC87CB47843DC41B7A36DFD7</vt:lpwstr>
  </property>
</Properties>
</file>